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93" w:rsidRPr="008C63D9" w:rsidRDefault="001E4896" w:rsidP="001E4896">
      <w:pPr>
        <w:jc w:val="center"/>
        <w:rPr>
          <w:sz w:val="18"/>
          <w:szCs w:val="18"/>
          <w:u w:val="single"/>
        </w:rPr>
      </w:pPr>
      <w:r w:rsidRPr="008C63D9">
        <w:rPr>
          <w:sz w:val="18"/>
          <w:szCs w:val="18"/>
          <w:u w:val="single"/>
        </w:rPr>
        <w:t>Parent</w:t>
      </w:r>
      <w:r w:rsidR="00DC0B06">
        <w:rPr>
          <w:sz w:val="18"/>
          <w:szCs w:val="18"/>
          <w:u w:val="single"/>
        </w:rPr>
        <w:t>/Carer</w:t>
      </w:r>
      <w:r w:rsidRPr="008C63D9">
        <w:rPr>
          <w:sz w:val="18"/>
          <w:szCs w:val="18"/>
          <w:u w:val="single"/>
        </w:rPr>
        <w:t xml:space="preserve"> Agreement for School to Administer Medicine </w:t>
      </w:r>
    </w:p>
    <w:p w:rsidR="001E4896" w:rsidRPr="008C63D9" w:rsidRDefault="001E4896" w:rsidP="001E4896">
      <w:pPr>
        <w:jc w:val="center"/>
        <w:rPr>
          <w:b/>
          <w:sz w:val="18"/>
          <w:szCs w:val="18"/>
        </w:rPr>
      </w:pPr>
      <w:r w:rsidRPr="008C63D9">
        <w:rPr>
          <w:b/>
          <w:sz w:val="18"/>
          <w:szCs w:val="18"/>
        </w:rPr>
        <w:t>The school will not give your child medicine unless you complete and sign this form</w:t>
      </w:r>
    </w:p>
    <w:p w:rsidR="001E4896" w:rsidRPr="008C63D9" w:rsidRDefault="001E4896" w:rsidP="001E4896">
      <w:pPr>
        <w:jc w:val="center"/>
        <w:rPr>
          <w:b/>
          <w:sz w:val="18"/>
          <w:szCs w:val="18"/>
        </w:rPr>
      </w:pPr>
    </w:p>
    <w:tbl>
      <w:tblPr>
        <w:tblStyle w:val="TableGrid"/>
        <w:tblW w:w="0" w:type="auto"/>
        <w:tblLook w:val="04A0" w:firstRow="1" w:lastRow="0" w:firstColumn="1" w:lastColumn="0" w:noHBand="0" w:noVBand="1"/>
      </w:tblPr>
      <w:tblGrid>
        <w:gridCol w:w="1980"/>
        <w:gridCol w:w="7036"/>
      </w:tblGrid>
      <w:tr w:rsidR="001E4896" w:rsidRPr="008C63D9" w:rsidTr="001E4896">
        <w:tc>
          <w:tcPr>
            <w:tcW w:w="1980" w:type="dxa"/>
          </w:tcPr>
          <w:p w:rsidR="001E4896" w:rsidRPr="008C63D9" w:rsidRDefault="001E4896" w:rsidP="001E4896">
            <w:pPr>
              <w:rPr>
                <w:sz w:val="18"/>
                <w:szCs w:val="18"/>
              </w:rPr>
            </w:pPr>
            <w:r w:rsidRPr="008C63D9">
              <w:rPr>
                <w:sz w:val="18"/>
                <w:szCs w:val="18"/>
              </w:rPr>
              <w:t>Child’s Name</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Date of Birth</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CC7C82" w:rsidP="001E4896">
            <w:pPr>
              <w:rPr>
                <w:sz w:val="18"/>
                <w:szCs w:val="18"/>
              </w:rPr>
            </w:pPr>
            <w:r>
              <w:rPr>
                <w:sz w:val="18"/>
                <w:szCs w:val="18"/>
              </w:rPr>
              <w:t>Tutor Group</w:t>
            </w:r>
          </w:p>
        </w:tc>
        <w:tc>
          <w:tcPr>
            <w:tcW w:w="7036" w:type="dxa"/>
          </w:tcPr>
          <w:p w:rsidR="001E4896" w:rsidRPr="008C63D9" w:rsidRDefault="001E4896" w:rsidP="001E4896">
            <w:pPr>
              <w:rPr>
                <w:sz w:val="18"/>
                <w:szCs w:val="18"/>
              </w:rPr>
            </w:pPr>
          </w:p>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Medical Condition or Illness</w:t>
            </w: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Name and Phone No of GP</w:t>
            </w:r>
          </w:p>
        </w:tc>
        <w:tc>
          <w:tcPr>
            <w:tcW w:w="7036" w:type="dxa"/>
          </w:tcPr>
          <w:p w:rsidR="001E4896" w:rsidRPr="008C63D9" w:rsidRDefault="001E4896" w:rsidP="001E4896">
            <w:pPr>
              <w:rPr>
                <w:sz w:val="18"/>
                <w:szCs w:val="18"/>
              </w:rPr>
            </w:pPr>
          </w:p>
        </w:tc>
      </w:tr>
    </w:tbl>
    <w:p w:rsidR="001E4896" w:rsidRPr="008C63D9" w:rsidRDefault="001E4896" w:rsidP="001E4896">
      <w:pPr>
        <w:rPr>
          <w:sz w:val="18"/>
          <w:szCs w:val="18"/>
        </w:rPr>
      </w:pPr>
    </w:p>
    <w:tbl>
      <w:tblPr>
        <w:tblStyle w:val="TableGrid"/>
        <w:tblW w:w="0" w:type="auto"/>
        <w:tblLook w:val="04A0" w:firstRow="1" w:lastRow="0" w:firstColumn="1" w:lastColumn="0" w:noHBand="0" w:noVBand="1"/>
      </w:tblPr>
      <w:tblGrid>
        <w:gridCol w:w="1980"/>
        <w:gridCol w:w="7036"/>
      </w:tblGrid>
      <w:tr w:rsidR="001E4896" w:rsidRPr="008C63D9" w:rsidTr="001E4896">
        <w:tc>
          <w:tcPr>
            <w:tcW w:w="1980" w:type="dxa"/>
          </w:tcPr>
          <w:p w:rsidR="001E4896" w:rsidRPr="008C63D9" w:rsidRDefault="001E4896" w:rsidP="001E4896">
            <w:pPr>
              <w:rPr>
                <w:sz w:val="18"/>
                <w:szCs w:val="18"/>
              </w:rPr>
            </w:pPr>
            <w:r w:rsidRPr="008C63D9">
              <w:rPr>
                <w:sz w:val="18"/>
                <w:szCs w:val="18"/>
              </w:rPr>
              <w:t>Name of Medicine (as described on the container) and quantity</w:t>
            </w: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Dosage and method (</w:t>
            </w:r>
            <w:proofErr w:type="spellStart"/>
            <w:r w:rsidRPr="008C63D9">
              <w:rPr>
                <w:sz w:val="18"/>
                <w:szCs w:val="18"/>
              </w:rPr>
              <w:t>e</w:t>
            </w:r>
            <w:r w:rsidR="008C63D9">
              <w:rPr>
                <w:sz w:val="18"/>
                <w:szCs w:val="18"/>
              </w:rPr>
              <w:t>.</w:t>
            </w:r>
            <w:r w:rsidRPr="008C63D9">
              <w:rPr>
                <w:sz w:val="18"/>
                <w:szCs w:val="18"/>
              </w:rPr>
              <w:t>g</w:t>
            </w:r>
            <w:proofErr w:type="spellEnd"/>
            <w:r w:rsidRPr="008C63D9">
              <w:rPr>
                <w:sz w:val="18"/>
                <w:szCs w:val="18"/>
              </w:rPr>
              <w:t xml:space="preserve"> 2 tablets to be taken with food)</w:t>
            </w: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Side effects</w:t>
            </w:r>
            <w:r w:rsidR="000D2DEF">
              <w:rPr>
                <w:sz w:val="18"/>
                <w:szCs w:val="18"/>
              </w:rPr>
              <w:t xml:space="preserve"> known</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Procedure to take in an emergency</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bl>
    <w:p w:rsidR="001E4896" w:rsidRPr="008C63D9" w:rsidRDefault="001E4896" w:rsidP="001E4896">
      <w:pPr>
        <w:rPr>
          <w:b/>
          <w:sz w:val="18"/>
          <w:szCs w:val="18"/>
        </w:rPr>
      </w:pPr>
      <w:r w:rsidRPr="008C63D9">
        <w:rPr>
          <w:b/>
          <w:sz w:val="18"/>
          <w:szCs w:val="18"/>
        </w:rPr>
        <w:t>Who is to be contacte</w:t>
      </w:r>
      <w:r w:rsidR="002A0873">
        <w:rPr>
          <w:b/>
          <w:sz w:val="18"/>
          <w:szCs w:val="18"/>
        </w:rPr>
        <w:t>d in an emergency? Please give 2</w:t>
      </w:r>
      <w:r w:rsidRPr="008C63D9">
        <w:rPr>
          <w:b/>
          <w:sz w:val="18"/>
          <w:szCs w:val="18"/>
        </w:rPr>
        <w:t xml:space="preserve"> contacts if possible </w:t>
      </w:r>
    </w:p>
    <w:tbl>
      <w:tblPr>
        <w:tblStyle w:val="TableGrid"/>
        <w:tblW w:w="0" w:type="auto"/>
        <w:tblLook w:val="04A0" w:firstRow="1" w:lastRow="0" w:firstColumn="1" w:lastColumn="0" w:noHBand="0" w:noVBand="1"/>
      </w:tblPr>
      <w:tblGrid>
        <w:gridCol w:w="1980"/>
        <w:gridCol w:w="7036"/>
      </w:tblGrid>
      <w:tr w:rsidR="001E4896" w:rsidRPr="008C63D9" w:rsidTr="001E4896">
        <w:tc>
          <w:tcPr>
            <w:tcW w:w="1980" w:type="dxa"/>
          </w:tcPr>
          <w:p w:rsidR="001E4896" w:rsidRPr="008C63D9" w:rsidRDefault="001E4896" w:rsidP="001E4896">
            <w:pPr>
              <w:rPr>
                <w:sz w:val="18"/>
                <w:szCs w:val="18"/>
              </w:rPr>
            </w:pPr>
            <w:r w:rsidRPr="008C63D9">
              <w:rPr>
                <w:sz w:val="18"/>
                <w:szCs w:val="18"/>
              </w:rPr>
              <w:t>Name</w:t>
            </w:r>
            <w:r w:rsidR="008C63D9" w:rsidRPr="008C63D9">
              <w:rPr>
                <w:sz w:val="18"/>
                <w:szCs w:val="18"/>
              </w:rPr>
              <w:t xml:space="preserve"> and relationship to the child </w:t>
            </w: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Telephone No</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Name</w:t>
            </w:r>
            <w:r w:rsidR="008C63D9" w:rsidRPr="008C63D9">
              <w:rPr>
                <w:sz w:val="18"/>
                <w:szCs w:val="18"/>
              </w:rPr>
              <w:t xml:space="preserve"> and relationship to the child</w:t>
            </w:r>
          </w:p>
        </w:tc>
        <w:tc>
          <w:tcPr>
            <w:tcW w:w="7036" w:type="dxa"/>
          </w:tcPr>
          <w:p w:rsidR="001E4896" w:rsidRPr="008C63D9" w:rsidRDefault="001E4896" w:rsidP="001E4896">
            <w:pPr>
              <w:rPr>
                <w:sz w:val="18"/>
                <w:szCs w:val="18"/>
              </w:rPr>
            </w:pPr>
          </w:p>
        </w:tc>
      </w:tr>
      <w:tr w:rsidR="001E4896" w:rsidRPr="008C63D9" w:rsidTr="001E4896">
        <w:tc>
          <w:tcPr>
            <w:tcW w:w="1980" w:type="dxa"/>
          </w:tcPr>
          <w:p w:rsidR="001E4896" w:rsidRPr="008C63D9" w:rsidRDefault="001E4896" w:rsidP="001E4896">
            <w:pPr>
              <w:rPr>
                <w:sz w:val="18"/>
                <w:szCs w:val="18"/>
              </w:rPr>
            </w:pPr>
            <w:r w:rsidRPr="008C63D9">
              <w:rPr>
                <w:sz w:val="18"/>
                <w:szCs w:val="18"/>
              </w:rPr>
              <w:t>Telephone No</w:t>
            </w:r>
          </w:p>
          <w:p w:rsidR="001E4896" w:rsidRPr="008C63D9" w:rsidRDefault="001E4896" w:rsidP="001E4896">
            <w:pPr>
              <w:rPr>
                <w:sz w:val="18"/>
                <w:szCs w:val="18"/>
              </w:rPr>
            </w:pPr>
          </w:p>
        </w:tc>
        <w:tc>
          <w:tcPr>
            <w:tcW w:w="7036" w:type="dxa"/>
          </w:tcPr>
          <w:p w:rsidR="001E4896" w:rsidRPr="008C63D9" w:rsidRDefault="001E4896" w:rsidP="001E4896">
            <w:pPr>
              <w:rPr>
                <w:sz w:val="18"/>
                <w:szCs w:val="18"/>
              </w:rPr>
            </w:pPr>
          </w:p>
        </w:tc>
      </w:tr>
    </w:tbl>
    <w:p w:rsidR="002A0873" w:rsidRDefault="002A0873" w:rsidP="001E4896">
      <w:pPr>
        <w:rPr>
          <w:sz w:val="18"/>
          <w:szCs w:val="18"/>
        </w:rPr>
      </w:pPr>
    </w:p>
    <w:p w:rsidR="002A0873" w:rsidRPr="002A0873" w:rsidRDefault="008C63D9" w:rsidP="001E4896">
      <w:pPr>
        <w:rPr>
          <w:b/>
          <w:sz w:val="18"/>
          <w:szCs w:val="18"/>
        </w:rPr>
      </w:pPr>
      <w:r w:rsidRPr="002A0873">
        <w:rPr>
          <w:b/>
          <w:sz w:val="18"/>
          <w:szCs w:val="18"/>
        </w:rPr>
        <w:t>I accept that this is a service that the school is not obliged to undertake.</w:t>
      </w:r>
    </w:p>
    <w:p w:rsidR="006F0D1B" w:rsidRPr="002A0873" w:rsidRDefault="008C63D9" w:rsidP="001E4896">
      <w:pPr>
        <w:rPr>
          <w:b/>
          <w:sz w:val="18"/>
          <w:szCs w:val="18"/>
        </w:rPr>
      </w:pPr>
      <w:r w:rsidRPr="002A0873">
        <w:rPr>
          <w:b/>
          <w:sz w:val="18"/>
          <w:szCs w:val="18"/>
        </w:rPr>
        <w:t>I understand that I must notify the school of any changes to my child’s medication in writing</w:t>
      </w:r>
      <w:r w:rsidRPr="002A0873">
        <w:rPr>
          <w:b/>
          <w:sz w:val="18"/>
          <w:szCs w:val="18"/>
        </w:rPr>
        <w:tab/>
      </w:r>
    </w:p>
    <w:p w:rsidR="006F0D1B" w:rsidRDefault="006F0D1B" w:rsidP="001E4896">
      <w:pPr>
        <w:rPr>
          <w:sz w:val="18"/>
          <w:szCs w:val="18"/>
        </w:rPr>
      </w:pPr>
      <w:r>
        <w:rPr>
          <w:sz w:val="18"/>
          <w:szCs w:val="18"/>
        </w:rPr>
        <w:t>Name</w:t>
      </w:r>
    </w:p>
    <w:p w:rsidR="006F0D1B" w:rsidRDefault="006F0D1B" w:rsidP="001E4896">
      <w:pPr>
        <w:rPr>
          <w:sz w:val="18"/>
          <w:szCs w:val="18"/>
        </w:rPr>
      </w:pPr>
      <w:r>
        <w:rPr>
          <w:sz w:val="18"/>
          <w:szCs w:val="18"/>
        </w:rPr>
        <w:t>Signature</w:t>
      </w:r>
    </w:p>
    <w:p w:rsidR="008C63D9" w:rsidRPr="008C63D9" w:rsidRDefault="006F0D1B" w:rsidP="001E4896">
      <w:pPr>
        <w:rPr>
          <w:sz w:val="18"/>
          <w:szCs w:val="18"/>
        </w:rPr>
      </w:pPr>
      <w:r>
        <w:rPr>
          <w:sz w:val="18"/>
          <w:szCs w:val="18"/>
        </w:rPr>
        <w:t>Date</w:t>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p>
    <w:p w:rsidR="008C63D9" w:rsidRPr="008C63D9" w:rsidRDefault="008C63D9" w:rsidP="001E4896">
      <w:pPr>
        <w:rPr>
          <w:sz w:val="18"/>
          <w:szCs w:val="18"/>
        </w:rPr>
      </w:pPr>
    </w:p>
    <w:p w:rsidR="008C63D9" w:rsidRPr="008C63D9" w:rsidRDefault="008C63D9" w:rsidP="001E4896">
      <w:pPr>
        <w:rPr>
          <w:sz w:val="18"/>
          <w:szCs w:val="18"/>
        </w:rPr>
      </w:pPr>
      <w:r w:rsidRPr="008C63D9">
        <w:rPr>
          <w:sz w:val="18"/>
          <w:szCs w:val="18"/>
        </w:rPr>
        <w:t xml:space="preserve">Form accepted by </w:t>
      </w:r>
    </w:p>
    <w:p w:rsidR="006F0D1B" w:rsidRDefault="008C63D9" w:rsidP="001E4896">
      <w:pPr>
        <w:rPr>
          <w:sz w:val="18"/>
          <w:szCs w:val="18"/>
        </w:rPr>
      </w:pPr>
      <w:r w:rsidRPr="008C63D9">
        <w:rPr>
          <w:sz w:val="18"/>
          <w:szCs w:val="18"/>
        </w:rPr>
        <w:t>Name</w:t>
      </w:r>
      <w:r w:rsidRPr="008C63D9">
        <w:rPr>
          <w:sz w:val="18"/>
          <w:szCs w:val="18"/>
        </w:rPr>
        <w:tab/>
      </w:r>
    </w:p>
    <w:p w:rsidR="006F0D1B" w:rsidRDefault="006F0D1B" w:rsidP="001E4896">
      <w:pPr>
        <w:rPr>
          <w:sz w:val="18"/>
          <w:szCs w:val="18"/>
        </w:rPr>
      </w:pPr>
      <w:r>
        <w:rPr>
          <w:sz w:val="18"/>
          <w:szCs w:val="18"/>
        </w:rPr>
        <w:t xml:space="preserve">Signature </w:t>
      </w:r>
    </w:p>
    <w:p w:rsidR="008C63D9" w:rsidRPr="008C63D9" w:rsidRDefault="006F0D1B" w:rsidP="001E4896">
      <w:pPr>
        <w:rPr>
          <w:sz w:val="18"/>
          <w:szCs w:val="18"/>
        </w:rPr>
      </w:pPr>
      <w:r>
        <w:rPr>
          <w:sz w:val="18"/>
          <w:szCs w:val="18"/>
        </w:rPr>
        <w:lastRenderedPageBreak/>
        <w:t>Date</w:t>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r w:rsidR="008C63D9" w:rsidRPr="008C63D9">
        <w:rPr>
          <w:sz w:val="18"/>
          <w:szCs w:val="18"/>
        </w:rPr>
        <w:tab/>
      </w:r>
    </w:p>
    <w:p w:rsidR="008C63D9" w:rsidRPr="008C63D9" w:rsidRDefault="008C63D9" w:rsidP="001E4896">
      <w:pPr>
        <w:rPr>
          <w:sz w:val="18"/>
          <w:szCs w:val="18"/>
        </w:rPr>
      </w:pPr>
      <w:r w:rsidRPr="008C63D9">
        <w:rPr>
          <w:sz w:val="18"/>
          <w:szCs w:val="18"/>
        </w:rPr>
        <w:t xml:space="preserve">Please note: this form must be returned to reception by a parent/carer before any medication can be issued in school and it is also your responsibility to ensure that the school is kept informed about changes to your child’s medicines, including how much they take and when. It is your responsibility to provide the school with medication that </w:t>
      </w:r>
      <w:r w:rsidR="00465F7F">
        <w:rPr>
          <w:sz w:val="18"/>
          <w:szCs w:val="18"/>
        </w:rPr>
        <w:t>is clearly labelled and in date.</w:t>
      </w:r>
      <w:bookmarkStart w:id="0" w:name="_GoBack"/>
      <w:bookmarkEnd w:id="0"/>
    </w:p>
    <w:sectPr w:rsidR="008C63D9" w:rsidRPr="008C6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96"/>
    <w:rsid w:val="000D2DEF"/>
    <w:rsid w:val="001E4896"/>
    <w:rsid w:val="002A0873"/>
    <w:rsid w:val="00340B82"/>
    <w:rsid w:val="00465F7F"/>
    <w:rsid w:val="006F0D1B"/>
    <w:rsid w:val="00714E0A"/>
    <w:rsid w:val="008C63D9"/>
    <w:rsid w:val="00AA0C68"/>
    <w:rsid w:val="00CC7C82"/>
    <w:rsid w:val="00DC0B06"/>
    <w:rsid w:val="00F40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CF8"/>
  <w15:chartTrackingRefBased/>
  <w15:docId w15:val="{0731ADD8-4E84-4499-9CCD-4D415C85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Idsall School</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LPinchin</dc:creator>
  <cp:keywords/>
  <dc:description/>
  <cp:lastModifiedBy>LPinchin</cp:lastModifiedBy>
  <cp:revision>4</cp:revision>
  <dcterms:created xsi:type="dcterms:W3CDTF">2020-07-02T09:14:00Z</dcterms:created>
  <dcterms:modified xsi:type="dcterms:W3CDTF">2020-07-02T09:18:00Z</dcterms:modified>
</cp:coreProperties>
</file>